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93" w:rsidRDefault="006109B4" w:rsidP="00A44C93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A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Кадастровой палате по Р</w:t>
      </w:r>
      <w:r w:rsidR="00331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еспублике </w:t>
      </w:r>
      <w:r w:rsidRPr="001B3A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331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арелия</w:t>
      </w:r>
      <w:r w:rsidRPr="00A44C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44C93" w:rsidRPr="00A44C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внесли в </w:t>
      </w:r>
      <w:r w:rsidR="006942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реестр недвижимости</w:t>
      </w:r>
      <w:r w:rsidR="00A44C93" w:rsidRPr="00A44C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сведения о</w:t>
      </w:r>
      <w:r w:rsidR="001B3A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B3A70" w:rsidRPr="001B3A70">
        <w:rPr>
          <w:rFonts w:ascii="Times New Roman" w:hAnsi="Times New Roman" w:cs="Times New Roman"/>
          <w:b/>
          <w:sz w:val="28"/>
          <w:szCs w:val="28"/>
        </w:rPr>
        <w:t>природоохранн</w:t>
      </w:r>
      <w:r w:rsidR="001B3A70">
        <w:rPr>
          <w:rFonts w:ascii="Times New Roman" w:hAnsi="Times New Roman" w:cs="Times New Roman"/>
          <w:b/>
          <w:sz w:val="28"/>
          <w:szCs w:val="28"/>
        </w:rPr>
        <w:t>ой</w:t>
      </w:r>
      <w:r w:rsidR="001B3A70" w:rsidRPr="001B3A70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A44C93" w:rsidRPr="00A44C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федерального значения</w:t>
      </w:r>
    </w:p>
    <w:p w:rsidR="005C453B" w:rsidRDefault="006109B4" w:rsidP="00FF73C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Кадастровой палаты по Р</w:t>
      </w:r>
      <w:r w:rsidR="001B3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еспублике </w:t>
      </w:r>
      <w:r w:rsidRPr="001B3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B3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арелия внесли</w:t>
      </w:r>
      <w:r w:rsidRPr="00A44C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94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Единый государственный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реестр недвижимости </w:t>
      </w:r>
      <w:r w:rsidR="0033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(ЕГРН)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границы </w:t>
      </w:r>
      <w:r w:rsidRPr="00FF73CC">
        <w:rPr>
          <w:rFonts w:ascii="Times New Roman" w:hAnsi="Times New Roman" w:cs="Times New Roman"/>
          <w:sz w:val="28"/>
          <w:szCs w:val="28"/>
        </w:rPr>
        <w:t>территории</w:t>
      </w:r>
      <w:r w:rsidR="00A44C93" w:rsidRPr="00FF73CC">
        <w:rPr>
          <w:rFonts w:ascii="Times New Roman" w:hAnsi="Times New Roman" w:cs="Times New Roman"/>
          <w:sz w:val="28"/>
          <w:szCs w:val="28"/>
        </w:rPr>
        <w:t xml:space="preserve"> </w:t>
      </w:r>
      <w:r w:rsidR="00FF73CC" w:rsidRPr="00FF73CC">
        <w:rPr>
          <w:rFonts w:ascii="Times New Roman" w:hAnsi="Times New Roman" w:cs="Times New Roman"/>
          <w:sz w:val="28"/>
          <w:szCs w:val="28"/>
        </w:rPr>
        <w:t>национальн</w:t>
      </w:r>
      <w:r w:rsidR="00FF73CC">
        <w:rPr>
          <w:rFonts w:ascii="Times New Roman" w:hAnsi="Times New Roman" w:cs="Times New Roman"/>
          <w:sz w:val="28"/>
          <w:szCs w:val="28"/>
        </w:rPr>
        <w:t xml:space="preserve">ого </w:t>
      </w:r>
      <w:r w:rsidR="00FF73CC" w:rsidRPr="00FF73CC">
        <w:rPr>
          <w:rFonts w:ascii="Times New Roman" w:hAnsi="Times New Roman" w:cs="Times New Roman"/>
          <w:sz w:val="28"/>
          <w:szCs w:val="28"/>
        </w:rPr>
        <w:t>парк</w:t>
      </w:r>
      <w:r w:rsidR="00FF73CC">
        <w:rPr>
          <w:rFonts w:ascii="Times New Roman" w:hAnsi="Times New Roman" w:cs="Times New Roman"/>
          <w:sz w:val="28"/>
          <w:szCs w:val="28"/>
        </w:rPr>
        <w:t>а</w:t>
      </w:r>
      <w:r w:rsidR="00FF73CC" w:rsidRPr="00FF73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73CC" w:rsidRPr="00FF73CC">
        <w:rPr>
          <w:rFonts w:ascii="Times New Roman" w:hAnsi="Times New Roman" w:cs="Times New Roman"/>
          <w:sz w:val="28"/>
          <w:szCs w:val="28"/>
        </w:rPr>
        <w:t>Паанаярви</w:t>
      </w:r>
      <w:proofErr w:type="spellEnd"/>
      <w:r w:rsidR="00FF73CC" w:rsidRPr="00FF73CC">
        <w:rPr>
          <w:rFonts w:ascii="Times New Roman" w:hAnsi="Times New Roman" w:cs="Times New Roman"/>
          <w:sz w:val="28"/>
          <w:szCs w:val="28"/>
        </w:rPr>
        <w:t>»</w:t>
      </w:r>
      <w:r w:rsidR="00A44C93" w:rsidRPr="00FF73CC">
        <w:rPr>
          <w:rFonts w:ascii="Times New Roman" w:hAnsi="Times New Roman" w:cs="Times New Roman"/>
          <w:sz w:val="28"/>
          <w:szCs w:val="28"/>
        </w:rPr>
        <w:t>.</w:t>
      </w:r>
      <w:r w:rsidR="00FF7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966" w:rsidRDefault="00F22DD1" w:rsidP="009D1966">
      <w:pPr>
        <w:pStyle w:val="a3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9D1966">
        <w:rPr>
          <w:color w:val="000000"/>
          <w:sz w:val="28"/>
          <w:szCs w:val="28"/>
          <w:shd w:val="clear" w:color="auto" w:fill="FFFFFF"/>
        </w:rPr>
        <w:t>аботы по установлению границ о</w:t>
      </w:r>
      <w:r w:rsidR="009D1966" w:rsidRPr="00A55531">
        <w:rPr>
          <w:color w:val="000000"/>
          <w:sz w:val="28"/>
          <w:szCs w:val="28"/>
          <w:shd w:val="clear" w:color="auto" w:fill="FFFFFF"/>
        </w:rPr>
        <w:t>собо охраняем</w:t>
      </w:r>
      <w:r w:rsidR="009D1966">
        <w:rPr>
          <w:color w:val="000000"/>
          <w:sz w:val="28"/>
          <w:szCs w:val="28"/>
          <w:shd w:val="clear" w:color="auto" w:fill="FFFFFF"/>
        </w:rPr>
        <w:t>ой</w:t>
      </w:r>
      <w:r w:rsidR="009D1966" w:rsidRPr="00A55531">
        <w:rPr>
          <w:color w:val="000000"/>
          <w:sz w:val="28"/>
          <w:szCs w:val="28"/>
          <w:shd w:val="clear" w:color="auto" w:fill="FFFFFF"/>
        </w:rPr>
        <w:t xml:space="preserve"> природн</w:t>
      </w:r>
      <w:r w:rsidR="009D1966">
        <w:rPr>
          <w:color w:val="000000"/>
          <w:sz w:val="28"/>
          <w:szCs w:val="28"/>
          <w:shd w:val="clear" w:color="auto" w:fill="FFFFFF"/>
        </w:rPr>
        <w:t xml:space="preserve">ой </w:t>
      </w:r>
      <w:r w:rsidR="009D1966" w:rsidRPr="00A55531">
        <w:rPr>
          <w:color w:val="000000"/>
          <w:sz w:val="28"/>
          <w:szCs w:val="28"/>
          <w:shd w:val="clear" w:color="auto" w:fill="FFFFFF"/>
        </w:rPr>
        <w:t>территори</w:t>
      </w:r>
      <w:r w:rsidR="009D1966">
        <w:rPr>
          <w:color w:val="000000"/>
          <w:sz w:val="28"/>
          <w:szCs w:val="28"/>
          <w:shd w:val="clear" w:color="auto" w:fill="FFFFFF"/>
        </w:rPr>
        <w:t>и</w:t>
      </w:r>
      <w:r w:rsidR="009D1966" w:rsidRPr="00A55531">
        <w:rPr>
          <w:color w:val="000000"/>
          <w:sz w:val="28"/>
          <w:szCs w:val="28"/>
          <w:shd w:val="clear" w:color="auto" w:fill="FFFFFF"/>
        </w:rPr>
        <w:t xml:space="preserve"> </w:t>
      </w:r>
      <w:r w:rsidR="009D1966">
        <w:rPr>
          <w:color w:val="000000"/>
          <w:sz w:val="28"/>
          <w:szCs w:val="28"/>
          <w:shd w:val="clear" w:color="auto" w:fill="FFFFFF"/>
        </w:rPr>
        <w:t>(</w:t>
      </w:r>
      <w:r w:rsidR="009D1966" w:rsidRPr="00A55531">
        <w:rPr>
          <w:color w:val="000000"/>
          <w:sz w:val="28"/>
          <w:szCs w:val="28"/>
          <w:shd w:val="clear" w:color="auto" w:fill="FFFFFF"/>
        </w:rPr>
        <w:t>ООПТ</w:t>
      </w:r>
      <w:r w:rsidR="009D1966">
        <w:rPr>
          <w:color w:val="000000"/>
          <w:sz w:val="28"/>
          <w:szCs w:val="28"/>
          <w:shd w:val="clear" w:color="auto" w:fill="FFFFFF"/>
        </w:rPr>
        <w:t>) были проведены</w:t>
      </w:r>
      <w:r w:rsidR="009D1966" w:rsidRPr="00FE6885">
        <w:rPr>
          <w:color w:val="000000"/>
          <w:sz w:val="28"/>
          <w:szCs w:val="28"/>
          <w:shd w:val="clear" w:color="auto" w:fill="FFFFFF"/>
        </w:rPr>
        <w:t xml:space="preserve"> </w:t>
      </w:r>
      <w:r w:rsidR="009D1966">
        <w:rPr>
          <w:color w:val="000000"/>
          <w:sz w:val="28"/>
          <w:szCs w:val="28"/>
          <w:shd w:val="clear" w:color="auto" w:fill="FFFFFF"/>
        </w:rPr>
        <w:t>специалистами Кадастровой палаты по заказу Министерства природных ресурсов Р</w:t>
      </w:r>
      <w:r w:rsidR="00331CB3">
        <w:rPr>
          <w:color w:val="000000"/>
          <w:sz w:val="28"/>
          <w:szCs w:val="28"/>
          <w:shd w:val="clear" w:color="auto" w:fill="FFFFFF"/>
        </w:rPr>
        <w:t>оссийской Федерации</w:t>
      </w:r>
      <w:r w:rsidR="009D1966">
        <w:rPr>
          <w:color w:val="000000"/>
          <w:sz w:val="28"/>
          <w:szCs w:val="28"/>
          <w:shd w:val="clear" w:color="auto" w:fill="FFFFFF"/>
        </w:rPr>
        <w:t>.</w:t>
      </w:r>
    </w:p>
    <w:p w:rsidR="006109B4" w:rsidRDefault="006109B4" w:rsidP="006942C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3CC">
        <w:rPr>
          <w:rFonts w:ascii="Times New Roman" w:hAnsi="Times New Roman" w:cs="Times New Roman"/>
          <w:sz w:val="28"/>
          <w:szCs w:val="28"/>
        </w:rPr>
        <w:t>Национальный парк «</w:t>
      </w:r>
      <w:proofErr w:type="spellStart"/>
      <w:r w:rsidRPr="00FF73CC">
        <w:rPr>
          <w:rFonts w:ascii="Times New Roman" w:hAnsi="Times New Roman" w:cs="Times New Roman"/>
          <w:sz w:val="28"/>
          <w:szCs w:val="28"/>
        </w:rPr>
        <w:t>Паанаярви</w:t>
      </w:r>
      <w:proofErr w:type="spellEnd"/>
      <w:r w:rsidRPr="00FF73CC">
        <w:rPr>
          <w:rFonts w:ascii="Times New Roman" w:hAnsi="Times New Roman" w:cs="Times New Roman"/>
          <w:sz w:val="28"/>
          <w:szCs w:val="28"/>
        </w:rPr>
        <w:t>» представляет собой компактную природоохранную территорию исключительной ценности.</w:t>
      </w:r>
      <w:r w:rsidR="006942CD">
        <w:rPr>
          <w:rFonts w:ascii="Times New Roman" w:hAnsi="Times New Roman" w:cs="Times New Roman"/>
          <w:sz w:val="28"/>
          <w:szCs w:val="28"/>
        </w:rPr>
        <w:t xml:space="preserve"> </w:t>
      </w:r>
      <w:r w:rsidRPr="00FF73CC">
        <w:rPr>
          <w:rFonts w:ascii="Times New Roman" w:hAnsi="Times New Roman" w:cs="Times New Roman"/>
          <w:sz w:val="28"/>
          <w:szCs w:val="28"/>
        </w:rPr>
        <w:t xml:space="preserve">Границы парка практически совпадают с границами водосбора главной реки парка </w:t>
      </w:r>
      <w:proofErr w:type="spellStart"/>
      <w:r w:rsidRPr="00FF73CC">
        <w:rPr>
          <w:rFonts w:ascii="Times New Roman" w:hAnsi="Times New Roman" w:cs="Times New Roman"/>
          <w:sz w:val="28"/>
          <w:szCs w:val="28"/>
        </w:rPr>
        <w:t>Оланга</w:t>
      </w:r>
      <w:proofErr w:type="spellEnd"/>
      <w:r w:rsidRPr="00FF73CC">
        <w:rPr>
          <w:rFonts w:ascii="Times New Roman" w:hAnsi="Times New Roman" w:cs="Times New Roman"/>
          <w:sz w:val="28"/>
          <w:szCs w:val="28"/>
        </w:rPr>
        <w:t xml:space="preserve"> и жемчужины парка — озера </w:t>
      </w:r>
      <w:proofErr w:type="spellStart"/>
      <w:r w:rsidRPr="00FF73CC">
        <w:rPr>
          <w:rFonts w:ascii="Times New Roman" w:hAnsi="Times New Roman" w:cs="Times New Roman"/>
          <w:sz w:val="28"/>
          <w:szCs w:val="28"/>
        </w:rPr>
        <w:t>Паанаярви</w:t>
      </w:r>
      <w:proofErr w:type="spellEnd"/>
      <w:r w:rsidRPr="00FF73CC">
        <w:rPr>
          <w:rFonts w:ascii="Times New Roman" w:hAnsi="Times New Roman" w:cs="Times New Roman"/>
          <w:sz w:val="28"/>
          <w:szCs w:val="28"/>
        </w:rPr>
        <w:t>, его площадь составляет 104473 га. Ландшафты парка исключительно живописны — здесь горные вершины разделяются глубокими ущельями, многочисленными озерами, разнообразными болотами и бурными реками с шумными порогами и водопадами. Главной целью создания национального парка «</w:t>
      </w:r>
      <w:proofErr w:type="spellStart"/>
      <w:r w:rsidRPr="00FF73CC">
        <w:rPr>
          <w:rFonts w:ascii="Times New Roman" w:hAnsi="Times New Roman" w:cs="Times New Roman"/>
          <w:sz w:val="28"/>
          <w:szCs w:val="28"/>
        </w:rPr>
        <w:t>Паанаярви</w:t>
      </w:r>
      <w:proofErr w:type="spellEnd"/>
      <w:r w:rsidRPr="00FF73CC">
        <w:rPr>
          <w:rFonts w:ascii="Times New Roman" w:hAnsi="Times New Roman" w:cs="Times New Roman"/>
          <w:sz w:val="28"/>
          <w:szCs w:val="28"/>
        </w:rPr>
        <w:t xml:space="preserve">» явилось сохранение уникальных природных комплексов озера </w:t>
      </w:r>
      <w:proofErr w:type="spellStart"/>
      <w:r w:rsidRPr="00FF73CC">
        <w:rPr>
          <w:rFonts w:ascii="Times New Roman" w:hAnsi="Times New Roman" w:cs="Times New Roman"/>
          <w:sz w:val="28"/>
          <w:szCs w:val="28"/>
        </w:rPr>
        <w:t>Паанаярви</w:t>
      </w:r>
      <w:proofErr w:type="spellEnd"/>
      <w:r w:rsidRPr="00FF73CC">
        <w:rPr>
          <w:rFonts w:ascii="Times New Roman" w:hAnsi="Times New Roman" w:cs="Times New Roman"/>
          <w:sz w:val="28"/>
          <w:szCs w:val="28"/>
        </w:rPr>
        <w:t xml:space="preserve"> и реки </w:t>
      </w:r>
      <w:proofErr w:type="spellStart"/>
      <w:r w:rsidRPr="00FF73CC">
        <w:rPr>
          <w:rFonts w:ascii="Times New Roman" w:hAnsi="Times New Roman" w:cs="Times New Roman"/>
          <w:sz w:val="28"/>
          <w:szCs w:val="28"/>
        </w:rPr>
        <w:t>Оланга</w:t>
      </w:r>
      <w:proofErr w:type="spellEnd"/>
      <w:r w:rsidR="006942CD">
        <w:rPr>
          <w:rFonts w:ascii="Times New Roman" w:hAnsi="Times New Roman" w:cs="Times New Roman"/>
          <w:sz w:val="28"/>
          <w:szCs w:val="28"/>
        </w:rPr>
        <w:t xml:space="preserve"> </w:t>
      </w:r>
      <w:r w:rsidRPr="00FF73CC">
        <w:rPr>
          <w:rFonts w:ascii="Times New Roman" w:hAnsi="Times New Roman" w:cs="Times New Roman"/>
          <w:sz w:val="28"/>
          <w:szCs w:val="28"/>
        </w:rPr>
        <w:t>и их использования в природоохранных, рекреационных, просветительных и научных целях.</w:t>
      </w:r>
    </w:p>
    <w:p w:rsidR="006942CD" w:rsidRDefault="006942CD" w:rsidP="005B701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r w:rsidR="0001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ведется активная работа по внесению </w:t>
      </w:r>
      <w:r w:rsidRPr="00A4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A4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</w:t>
      </w:r>
      <w:proofErr w:type="gramEnd"/>
      <w:r w:rsidRPr="00A4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госреестр</w:t>
      </w:r>
      <w:proofErr w:type="spellEnd"/>
      <w:r w:rsidRPr="00A4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 </w:t>
      </w:r>
      <w:r w:rsidR="00F22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 охраняемых </w:t>
      </w:r>
      <w:r w:rsidRPr="00A4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</w:t>
      </w:r>
      <w:r w:rsidR="0001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A4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значения по всей стране.</w:t>
      </w:r>
    </w:p>
    <w:p w:rsidR="00210B34" w:rsidRDefault="005B7010" w:rsidP="005B701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</w:t>
      </w:r>
      <w:r w:rsidRPr="005B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территориальную целостность, природную среду, растительный и животный мир. </w:t>
      </w:r>
    </w:p>
    <w:p w:rsidR="005B1799" w:rsidRPr="005B1799" w:rsidRDefault="005B1799" w:rsidP="005B179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799">
        <w:rPr>
          <w:rFonts w:ascii="Times New Roman" w:hAnsi="Times New Roman" w:cs="Times New Roman"/>
          <w:sz w:val="28"/>
          <w:szCs w:val="28"/>
        </w:rPr>
        <w:t>К ООПТ федерального значения относятся государственные природные заповедники, национальные парки; также к ООПТ федерального значения могут быть отнесены государственные природные заказники, памятники природы, дендрологические парки и ботанические сады.</w:t>
      </w:r>
    </w:p>
    <w:p w:rsidR="00134C00" w:rsidRDefault="00134C00" w:rsidP="00464CE4">
      <w:pPr>
        <w:pStyle w:val="a3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в марте 2021 года специалисты </w:t>
      </w:r>
      <w:r w:rsidRPr="00E45901">
        <w:rPr>
          <w:sz w:val="28"/>
          <w:szCs w:val="28"/>
        </w:rPr>
        <w:t>Кадастровой палаты</w:t>
      </w:r>
      <w:r>
        <w:rPr>
          <w:sz w:val="28"/>
          <w:szCs w:val="28"/>
        </w:rPr>
        <w:t xml:space="preserve"> по Республике Карелия</w:t>
      </w:r>
      <w:r w:rsidRPr="00134C00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</w:t>
      </w:r>
      <w:r w:rsidRPr="00134C00">
        <w:rPr>
          <w:sz w:val="28"/>
          <w:szCs w:val="28"/>
        </w:rPr>
        <w:t>внесли в ЕГРН границы территории национального парка «</w:t>
      </w:r>
      <w:proofErr w:type="spellStart"/>
      <w:r w:rsidRPr="00134C00">
        <w:rPr>
          <w:sz w:val="28"/>
          <w:szCs w:val="28"/>
        </w:rPr>
        <w:t>Калевальский</w:t>
      </w:r>
      <w:proofErr w:type="spellEnd"/>
      <w:r w:rsidRPr="00134C00">
        <w:rPr>
          <w:sz w:val="28"/>
          <w:szCs w:val="28"/>
        </w:rPr>
        <w:t>».</w:t>
      </w:r>
    </w:p>
    <w:p w:rsidR="00464CE4" w:rsidRPr="00464CE4" w:rsidRDefault="00464CE4" w:rsidP="00464C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FA4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654FA4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6942CD" w:rsidRPr="006942CD" w:rsidRDefault="006942C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942CD" w:rsidRPr="006942CD" w:rsidSect="0083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010"/>
    <w:rsid w:val="00015340"/>
    <w:rsid w:val="00134C00"/>
    <w:rsid w:val="001B3A70"/>
    <w:rsid w:val="00331CB3"/>
    <w:rsid w:val="00464CE4"/>
    <w:rsid w:val="004C2D6E"/>
    <w:rsid w:val="005448BA"/>
    <w:rsid w:val="005B1799"/>
    <w:rsid w:val="005B7010"/>
    <w:rsid w:val="005C453B"/>
    <w:rsid w:val="005D2C68"/>
    <w:rsid w:val="0060108F"/>
    <w:rsid w:val="006109B4"/>
    <w:rsid w:val="006942CD"/>
    <w:rsid w:val="006A5DA1"/>
    <w:rsid w:val="00832C24"/>
    <w:rsid w:val="00963D85"/>
    <w:rsid w:val="009A5052"/>
    <w:rsid w:val="009D1966"/>
    <w:rsid w:val="00A00560"/>
    <w:rsid w:val="00A2668D"/>
    <w:rsid w:val="00A44C93"/>
    <w:rsid w:val="00C36789"/>
    <w:rsid w:val="00D77F2C"/>
    <w:rsid w:val="00E90DAA"/>
    <w:rsid w:val="00F22DD1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1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4</cp:revision>
  <cp:lastPrinted>2021-06-23T08:46:00Z</cp:lastPrinted>
  <dcterms:created xsi:type="dcterms:W3CDTF">2021-06-23T07:36:00Z</dcterms:created>
  <dcterms:modified xsi:type="dcterms:W3CDTF">2021-06-29T08:18:00Z</dcterms:modified>
</cp:coreProperties>
</file>